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0B4A" w14:textId="77777777" w:rsidR="00BC76C5" w:rsidRPr="007E40F8" w:rsidRDefault="00BC76C5" w:rsidP="00BC76C5">
      <w:pPr>
        <w:pStyle w:val="Bodytext20"/>
        <w:pBdr>
          <w:top w:val="single" w:sz="4" w:space="0" w:color="auto"/>
        </w:pBdr>
        <w:rPr>
          <w:lang w:val="en-US"/>
        </w:rPr>
      </w:pPr>
      <w:proofErr w:type="spellStart"/>
      <w:r>
        <w:rPr>
          <w:rStyle w:val="Bodytext2"/>
          <w:i/>
          <w:iCs/>
          <w:lang w:val="en"/>
        </w:rPr>
        <w:t>Seiskapäivät</w:t>
      </w:r>
      <w:proofErr w:type="spellEnd"/>
    </w:p>
    <w:p w14:paraId="3989E7DB" w14:textId="424A9314" w:rsidR="00BC76C5" w:rsidRPr="007E40F8" w:rsidRDefault="00BC76C5" w:rsidP="00BC76C5">
      <w:pPr>
        <w:pStyle w:val="Leipteksti"/>
        <w:tabs>
          <w:tab w:val="left" w:pos="4334"/>
        </w:tabs>
        <w:spacing w:after="360"/>
        <w:rPr>
          <w:lang w:val="en-US"/>
        </w:rPr>
      </w:pPr>
      <w:r>
        <w:rPr>
          <w:rStyle w:val="LeiptekstiChar"/>
          <w:i/>
          <w:iCs/>
          <w:color w:val="4472C4"/>
          <w:lang w:val="en"/>
        </w:rPr>
        <w:t xml:space="preserve">6 June, Vantti youth </w:t>
      </w:r>
      <w:proofErr w:type="spellStart"/>
      <w:r>
        <w:rPr>
          <w:rStyle w:val="LeiptekstiChar"/>
          <w:i/>
          <w:iCs/>
          <w:color w:val="4472C4"/>
          <w:lang w:val="en"/>
        </w:rPr>
        <w:t>centre</w:t>
      </w:r>
      <w:proofErr w:type="spellEnd"/>
      <w:r>
        <w:rPr>
          <w:rStyle w:val="LeiptekstiChar"/>
          <w:i/>
          <w:iCs/>
          <w:color w:val="4472C4"/>
          <w:lang w:val="en"/>
        </w:rPr>
        <w:t>, from 2 p.m. to 4 p.m.</w:t>
      </w:r>
      <w:r w:rsidR="007E40F8">
        <w:rPr>
          <w:rStyle w:val="LeiptekstiChar"/>
          <w:i/>
          <w:iCs/>
          <w:color w:val="4472C4"/>
          <w:lang w:val="en"/>
        </w:rPr>
        <w:t xml:space="preserve">     </w:t>
      </w:r>
      <w:r>
        <w:rPr>
          <w:rStyle w:val="LeiptekstiChar"/>
          <w:i/>
          <w:iCs/>
          <w:color w:val="4472C4"/>
          <w:lang w:val="en"/>
        </w:rPr>
        <w:t xml:space="preserve">13 June, </w:t>
      </w:r>
      <w:proofErr w:type="spellStart"/>
      <w:r>
        <w:rPr>
          <w:rStyle w:val="LeiptekstiChar"/>
          <w:i/>
          <w:iCs/>
          <w:color w:val="4472C4"/>
          <w:lang w:val="en"/>
        </w:rPr>
        <w:t>Kalanti</w:t>
      </w:r>
      <w:proofErr w:type="spellEnd"/>
      <w:r>
        <w:rPr>
          <w:rStyle w:val="LeiptekstiChar"/>
          <w:i/>
          <w:iCs/>
          <w:color w:val="4472C4"/>
          <w:lang w:val="en"/>
        </w:rPr>
        <w:t xml:space="preserve"> youth </w:t>
      </w:r>
      <w:proofErr w:type="spellStart"/>
      <w:r>
        <w:rPr>
          <w:rStyle w:val="LeiptekstiChar"/>
          <w:i/>
          <w:iCs/>
          <w:color w:val="4472C4"/>
          <w:lang w:val="en"/>
        </w:rPr>
        <w:t>centre</w:t>
      </w:r>
      <w:proofErr w:type="spellEnd"/>
      <w:r>
        <w:rPr>
          <w:rStyle w:val="LeiptekstiChar"/>
          <w:i/>
          <w:iCs/>
          <w:color w:val="4472C4"/>
          <w:lang w:val="en"/>
        </w:rPr>
        <w:t>, from 2 p.m. to 4 p.m.</w:t>
      </w:r>
    </w:p>
    <w:p w14:paraId="7A908B74" w14:textId="77777777" w:rsidR="00BC76C5" w:rsidRPr="007E40F8" w:rsidRDefault="00BC76C5" w:rsidP="00BC76C5">
      <w:pPr>
        <w:pStyle w:val="Leipteksti"/>
        <w:pBdr>
          <w:bottom w:val="single" w:sz="4" w:space="0" w:color="auto"/>
        </w:pBdr>
        <w:spacing w:after="560"/>
        <w:rPr>
          <w:lang w:val="en-US"/>
        </w:rPr>
      </w:pPr>
      <w:r>
        <w:rPr>
          <w:rStyle w:val="LeiptekstiChar"/>
          <w:i/>
          <w:iCs/>
          <w:color w:val="4472C4"/>
          <w:lang w:val="en"/>
        </w:rPr>
        <w:t xml:space="preserve">20 June, </w:t>
      </w:r>
      <w:proofErr w:type="spellStart"/>
      <w:r>
        <w:rPr>
          <w:rStyle w:val="LeiptekstiChar"/>
          <w:i/>
          <w:iCs/>
          <w:color w:val="4472C4"/>
          <w:lang w:val="en"/>
        </w:rPr>
        <w:t>Erämiesten</w:t>
      </w:r>
      <w:proofErr w:type="spellEnd"/>
      <w:r>
        <w:rPr>
          <w:rStyle w:val="LeiptekstiChar"/>
          <w:i/>
          <w:iCs/>
          <w:color w:val="4472C4"/>
          <w:lang w:val="en"/>
        </w:rPr>
        <w:t xml:space="preserve"> </w:t>
      </w:r>
      <w:proofErr w:type="spellStart"/>
      <w:r>
        <w:rPr>
          <w:rStyle w:val="LeiptekstiChar"/>
          <w:i/>
          <w:iCs/>
          <w:color w:val="4472C4"/>
          <w:lang w:val="en"/>
        </w:rPr>
        <w:t>maja</w:t>
      </w:r>
      <w:proofErr w:type="spellEnd"/>
      <w:r>
        <w:rPr>
          <w:rStyle w:val="LeiptekstiChar"/>
          <w:i/>
          <w:iCs/>
          <w:color w:val="4472C4"/>
          <w:lang w:val="en"/>
        </w:rPr>
        <w:t xml:space="preserve">, from 11 a.m. to 4 p.m., </w:t>
      </w:r>
      <w:proofErr w:type="spellStart"/>
      <w:r>
        <w:rPr>
          <w:rStyle w:val="LeiptekstiChar"/>
          <w:i/>
          <w:iCs/>
          <w:color w:val="4472C4"/>
          <w:lang w:val="en"/>
        </w:rPr>
        <w:t>Jahtipolku</w:t>
      </w:r>
      <w:proofErr w:type="spellEnd"/>
      <w:r>
        <w:rPr>
          <w:rStyle w:val="LeiptekstiChar"/>
          <w:i/>
          <w:iCs/>
          <w:color w:val="4472C4"/>
          <w:lang w:val="en"/>
        </w:rPr>
        <w:t xml:space="preserve"> 53, 23600 </w:t>
      </w:r>
      <w:proofErr w:type="spellStart"/>
      <w:r>
        <w:rPr>
          <w:rStyle w:val="LeiptekstiChar"/>
          <w:i/>
          <w:iCs/>
          <w:color w:val="4472C4"/>
          <w:lang w:val="en"/>
        </w:rPr>
        <w:t>Kalanti</w:t>
      </w:r>
      <w:proofErr w:type="spellEnd"/>
    </w:p>
    <w:p w14:paraId="1642EB9C" w14:textId="2A552EFC" w:rsidR="00BC76C5" w:rsidRPr="007E40F8" w:rsidRDefault="00BC76C5" w:rsidP="00BC76C5">
      <w:pPr>
        <w:pStyle w:val="Leipteksti"/>
        <w:spacing w:after="160"/>
        <w:rPr>
          <w:lang w:val="en-US"/>
        </w:rPr>
      </w:pPr>
      <w:r>
        <w:rPr>
          <w:rStyle w:val="LeiptekstiChar"/>
          <w:lang w:val="en"/>
        </w:rPr>
        <w:t xml:space="preserve">The goal of </w:t>
      </w:r>
      <w:proofErr w:type="spellStart"/>
      <w:r>
        <w:rPr>
          <w:rStyle w:val="LeiptekstiChar"/>
          <w:lang w:val="en"/>
        </w:rPr>
        <w:t>Seiskapäivät</w:t>
      </w:r>
      <w:proofErr w:type="spellEnd"/>
      <w:r>
        <w:rPr>
          <w:rStyle w:val="LeiptekstiChar"/>
          <w:lang w:val="en"/>
        </w:rPr>
        <w:t xml:space="preserve"> is to spend time together with future seventh graders doing fun activities and getting to know each other.</w:t>
      </w:r>
    </w:p>
    <w:p w14:paraId="20558CED" w14:textId="77777777" w:rsidR="00BC76C5" w:rsidRPr="007E40F8" w:rsidRDefault="00BC76C5" w:rsidP="00BC76C5">
      <w:pPr>
        <w:pStyle w:val="Leipteksti"/>
        <w:spacing w:after="560"/>
        <w:rPr>
          <w:lang w:val="en-US"/>
        </w:rPr>
      </w:pPr>
      <w:r>
        <w:rPr>
          <w:rStyle w:val="LeiptekstiChar"/>
          <w:lang w:val="en"/>
        </w:rPr>
        <w:t xml:space="preserve">Participation in </w:t>
      </w:r>
      <w:proofErr w:type="spellStart"/>
      <w:r>
        <w:rPr>
          <w:rStyle w:val="LeiptekstiChar"/>
          <w:lang w:val="en"/>
        </w:rPr>
        <w:t>Seiskapäivät</w:t>
      </w:r>
      <w:proofErr w:type="spellEnd"/>
      <w:r>
        <w:rPr>
          <w:rStyle w:val="LeiptekstiChar"/>
          <w:lang w:val="en"/>
        </w:rPr>
        <w:t xml:space="preserve"> is voluntary; especially on youth centre days, it is also possible to only pop in for a short while.</w:t>
      </w:r>
    </w:p>
    <w:p w14:paraId="0D0C1DFE" w14:textId="77777777" w:rsidR="00BC76C5" w:rsidRPr="007E40F8" w:rsidRDefault="00BC76C5" w:rsidP="00BC76C5">
      <w:pPr>
        <w:pStyle w:val="Leipteksti"/>
        <w:pBdr>
          <w:bottom w:val="single" w:sz="4" w:space="0" w:color="auto"/>
        </w:pBdr>
        <w:spacing w:after="560"/>
        <w:rPr>
          <w:lang w:val="en-US"/>
        </w:rPr>
      </w:pPr>
      <w:r>
        <w:rPr>
          <w:rStyle w:val="LeiptekstiChar"/>
          <w:i/>
          <w:iCs/>
          <w:color w:val="4472C4"/>
          <w:lang w:val="en"/>
        </w:rPr>
        <w:t xml:space="preserve">Youth </w:t>
      </w:r>
      <w:proofErr w:type="spellStart"/>
      <w:r>
        <w:rPr>
          <w:rStyle w:val="LeiptekstiChar"/>
          <w:i/>
          <w:iCs/>
          <w:color w:val="4472C4"/>
          <w:lang w:val="en"/>
        </w:rPr>
        <w:t>centre</w:t>
      </w:r>
      <w:proofErr w:type="spellEnd"/>
      <w:r>
        <w:rPr>
          <w:rStyle w:val="LeiptekstiChar"/>
          <w:i/>
          <w:iCs/>
          <w:color w:val="4472C4"/>
          <w:lang w:val="en"/>
        </w:rPr>
        <w:t xml:space="preserve"> day content:</w:t>
      </w:r>
    </w:p>
    <w:p w14:paraId="24E74E1A" w14:textId="77777777" w:rsidR="00BC76C5" w:rsidRPr="007E40F8" w:rsidRDefault="00BC76C5" w:rsidP="00BC76C5">
      <w:pPr>
        <w:pStyle w:val="Leipteksti"/>
        <w:spacing w:after="160"/>
        <w:rPr>
          <w:lang w:val="en-US"/>
        </w:rPr>
      </w:pPr>
      <w:r>
        <w:rPr>
          <w:rStyle w:val="LeiptekstiChar"/>
          <w:lang w:val="en"/>
        </w:rPr>
        <w:t xml:space="preserve">There will be free-form activities and three activity stations during the youth </w:t>
      </w:r>
      <w:proofErr w:type="spellStart"/>
      <w:r>
        <w:rPr>
          <w:rStyle w:val="LeiptekstiChar"/>
          <w:lang w:val="en"/>
        </w:rPr>
        <w:t>centre</w:t>
      </w:r>
      <w:proofErr w:type="spellEnd"/>
      <w:r>
        <w:rPr>
          <w:rStyle w:val="LeiptekstiChar"/>
          <w:lang w:val="en"/>
        </w:rPr>
        <w:t xml:space="preserve"> days.</w:t>
      </w:r>
    </w:p>
    <w:p w14:paraId="58ABF118" w14:textId="6FE362CF" w:rsidR="00BC76C5" w:rsidRPr="007E40F8" w:rsidRDefault="00BC76C5" w:rsidP="00BC76C5">
      <w:pPr>
        <w:pStyle w:val="Leipteksti"/>
        <w:spacing w:after="560"/>
        <w:rPr>
          <w:lang w:val="en-US"/>
        </w:rPr>
      </w:pPr>
      <w:r>
        <w:rPr>
          <w:rStyle w:val="LeiptekstiChar"/>
          <w:lang w:val="en"/>
        </w:rPr>
        <w:t>We have a sports station, where you can try different sports, a bingo station, where you can win small prizes, and an art station, where you can do arts and crafts.</w:t>
      </w:r>
    </w:p>
    <w:p w14:paraId="574D01A8" w14:textId="77777777" w:rsidR="00BC76C5" w:rsidRPr="007E40F8" w:rsidRDefault="00BC76C5" w:rsidP="00BC76C5">
      <w:pPr>
        <w:pStyle w:val="Leipteksti"/>
        <w:pBdr>
          <w:bottom w:val="single" w:sz="4" w:space="0" w:color="auto"/>
        </w:pBdr>
        <w:spacing w:after="560"/>
        <w:rPr>
          <w:lang w:val="en-US"/>
        </w:rPr>
      </w:pPr>
      <w:r>
        <w:rPr>
          <w:rStyle w:val="LeiptekstiChar"/>
          <w:i/>
          <w:iCs/>
          <w:color w:val="4472C4"/>
          <w:lang w:val="en"/>
        </w:rPr>
        <w:t xml:space="preserve">Camping day at </w:t>
      </w:r>
      <w:proofErr w:type="spellStart"/>
      <w:r>
        <w:rPr>
          <w:rStyle w:val="LeiptekstiChar"/>
          <w:i/>
          <w:iCs/>
          <w:color w:val="4472C4"/>
          <w:lang w:val="en"/>
        </w:rPr>
        <w:t>Erämiesten</w:t>
      </w:r>
      <w:proofErr w:type="spellEnd"/>
      <w:r>
        <w:rPr>
          <w:rStyle w:val="LeiptekstiChar"/>
          <w:i/>
          <w:iCs/>
          <w:color w:val="4472C4"/>
          <w:lang w:val="en"/>
        </w:rPr>
        <w:t xml:space="preserve"> </w:t>
      </w:r>
      <w:proofErr w:type="spellStart"/>
      <w:r>
        <w:rPr>
          <w:rStyle w:val="LeiptekstiChar"/>
          <w:i/>
          <w:iCs/>
          <w:color w:val="4472C4"/>
          <w:lang w:val="en"/>
        </w:rPr>
        <w:t>maja</w:t>
      </w:r>
      <w:proofErr w:type="spellEnd"/>
    </w:p>
    <w:p w14:paraId="40455F00" w14:textId="584454FA" w:rsidR="00BC76C5" w:rsidRPr="007E40F8" w:rsidRDefault="00BC76C5" w:rsidP="00BC76C5">
      <w:pPr>
        <w:pStyle w:val="Leipteksti"/>
        <w:spacing w:after="160"/>
        <w:rPr>
          <w:lang w:val="en-US"/>
        </w:rPr>
      </w:pPr>
      <w:r>
        <w:rPr>
          <w:rStyle w:val="LeiptekstiChar"/>
          <w:lang w:val="en"/>
        </w:rPr>
        <w:t>We have a pleasant camping day for you at Erämiesten maja in Kalanti. The camping day has advance registration:</w:t>
      </w:r>
    </w:p>
    <w:p w14:paraId="405A5C17" w14:textId="77777777" w:rsidR="00BC76C5" w:rsidRPr="007E40F8" w:rsidRDefault="007E40F8" w:rsidP="00BC76C5">
      <w:pPr>
        <w:pStyle w:val="Leipteksti"/>
        <w:spacing w:after="160"/>
        <w:rPr>
          <w:lang w:val="en-US"/>
        </w:rPr>
      </w:pPr>
      <w:hyperlink r:id="rId6" w:history="1">
        <w:r w:rsidR="00BC76C5">
          <w:rPr>
            <w:rStyle w:val="LeiptekstiChar"/>
            <w:color w:val="0563C1"/>
            <w:u w:val="single"/>
            <w:lang w:val="en"/>
          </w:rPr>
          <w:t>https://link.webropol.com/ep/seiskojenpaiva</w:t>
        </w:r>
      </w:hyperlink>
    </w:p>
    <w:p w14:paraId="658BB712" w14:textId="60BD8B9B" w:rsidR="00BC76C5" w:rsidRPr="007E40F8" w:rsidRDefault="00BC76C5" w:rsidP="00BC76C5">
      <w:pPr>
        <w:pStyle w:val="Leipteksti"/>
        <w:spacing w:after="160" w:line="257" w:lineRule="auto"/>
        <w:rPr>
          <w:lang w:val="en-US"/>
        </w:rPr>
      </w:pPr>
      <w:r>
        <w:rPr>
          <w:rStyle w:val="LeiptekstiChar"/>
          <w:lang w:val="en"/>
        </w:rPr>
        <w:t>Activities during the day include getting to know each other, Camp Olympics, sauna and swimming and other activities according to your wishes.</w:t>
      </w:r>
    </w:p>
    <w:p w14:paraId="235ED54C" w14:textId="3BFB09C7" w:rsidR="005212C0" w:rsidRPr="007E40F8" w:rsidRDefault="00BC76C5" w:rsidP="00BC76C5">
      <w:pPr>
        <w:pStyle w:val="Leipteksti"/>
        <w:spacing w:after="360" w:line="240" w:lineRule="auto"/>
        <w:rPr>
          <w:lang w:val="en-US"/>
        </w:rPr>
      </w:pPr>
      <w:r>
        <w:rPr>
          <w:rStyle w:val="LeiptekstiChar"/>
          <w:lang w:val="en"/>
        </w:rPr>
        <w:t>The day includes lunch service.</w:t>
      </w:r>
    </w:p>
    <w:sectPr w:rsidR="005212C0" w:rsidRPr="007E40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40"/>
      <w:pgMar w:top="1983" w:right="1127" w:bottom="1983" w:left="1132" w:header="1555" w:footer="155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6C1BB" w14:textId="77777777" w:rsidR="007B79BE" w:rsidRDefault="00BC76C5">
      <w:r>
        <w:separator/>
      </w:r>
    </w:p>
  </w:endnote>
  <w:endnote w:type="continuationSeparator" w:id="0">
    <w:p w14:paraId="697683E9" w14:textId="77777777" w:rsidR="007B79BE" w:rsidRDefault="00BC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AB04B" w14:textId="77777777" w:rsidR="00BC76C5" w:rsidRDefault="00BC76C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475C" w14:textId="77777777" w:rsidR="00BC76C5" w:rsidRDefault="00BC76C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206C" w14:textId="77777777" w:rsidR="00BC76C5" w:rsidRDefault="00BC76C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98859" w14:textId="77777777" w:rsidR="005212C0" w:rsidRDefault="005212C0"/>
  </w:footnote>
  <w:footnote w:type="continuationSeparator" w:id="0">
    <w:p w14:paraId="5C25D66B" w14:textId="77777777" w:rsidR="005212C0" w:rsidRDefault="005212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F3E82" w14:textId="77777777" w:rsidR="00BC76C5" w:rsidRDefault="00BC76C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1667" w14:textId="77777777" w:rsidR="00BC76C5" w:rsidRDefault="00BC76C5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C56E" w14:textId="77777777" w:rsidR="00BC76C5" w:rsidRDefault="00BC76C5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2C0"/>
    <w:rsid w:val="005212C0"/>
    <w:rsid w:val="007B79BE"/>
    <w:rsid w:val="007E40F8"/>
    <w:rsid w:val="00BC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979A"/>
  <w15:docId w15:val="{56613B2D-2057-42B9-918C-E1CD61D3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fi-FI" w:eastAsia="fi-FI" w:bidi="fi-FI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Bodytext2">
    <w:name w:val="Body text (2)_"/>
    <w:basedOn w:val="Kappaleenoletusfontti"/>
    <w:link w:val="Bodytext20"/>
    <w:rPr>
      <w:rFonts w:ascii="Calibri" w:eastAsia="Calibri" w:hAnsi="Calibri" w:cs="Calibri"/>
      <w:b w:val="0"/>
      <w:bCs w:val="0"/>
      <w:i/>
      <w:iCs/>
      <w:smallCaps w:val="0"/>
      <w:strike w:val="0"/>
      <w:color w:val="4472C4"/>
      <w:sz w:val="40"/>
      <w:szCs w:val="40"/>
      <w:u w:val="none"/>
    </w:rPr>
  </w:style>
  <w:style w:type="character" w:customStyle="1" w:styleId="LeiptekstiChar">
    <w:name w:val="Leipäteksti Char"/>
    <w:basedOn w:val="Kappaleenoletusfontti"/>
    <w:link w:val="Leiptekst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F3864"/>
      <w:sz w:val="22"/>
      <w:szCs w:val="22"/>
      <w:u w:val="none"/>
    </w:rPr>
  </w:style>
  <w:style w:type="paragraph" w:customStyle="1" w:styleId="Bodytext20">
    <w:name w:val="Body text (2)"/>
    <w:basedOn w:val="Normaali"/>
    <w:link w:val="Bodytext2"/>
    <w:pPr>
      <w:spacing w:after="360"/>
      <w:jc w:val="center"/>
    </w:pPr>
    <w:rPr>
      <w:rFonts w:ascii="Calibri" w:eastAsia="Calibri" w:hAnsi="Calibri" w:cs="Calibri"/>
      <w:i/>
      <w:iCs/>
      <w:color w:val="4472C4"/>
      <w:sz w:val="40"/>
      <w:szCs w:val="40"/>
    </w:rPr>
  </w:style>
  <w:style w:type="paragraph" w:styleId="Leipteksti">
    <w:name w:val="Body Text"/>
    <w:basedOn w:val="Normaali"/>
    <w:link w:val="LeiptekstiChar"/>
    <w:qFormat/>
    <w:pPr>
      <w:spacing w:after="260" w:line="254" w:lineRule="auto"/>
      <w:jc w:val="center"/>
    </w:pPr>
    <w:rPr>
      <w:rFonts w:ascii="Calibri" w:eastAsia="Calibri" w:hAnsi="Calibri" w:cs="Calibri"/>
      <w:color w:val="1F3864"/>
      <w:sz w:val="22"/>
      <w:szCs w:val="22"/>
    </w:rPr>
  </w:style>
  <w:style w:type="paragraph" w:styleId="Yltunniste">
    <w:name w:val="header"/>
    <w:basedOn w:val="Normaali"/>
    <w:link w:val="YltunnisteChar"/>
    <w:uiPriority w:val="99"/>
    <w:unhideWhenUsed/>
    <w:rsid w:val="00BC76C5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C76C5"/>
    <w:rPr>
      <w:color w:val="000000"/>
    </w:rPr>
  </w:style>
  <w:style w:type="paragraph" w:styleId="Alatunniste">
    <w:name w:val="footer"/>
    <w:basedOn w:val="Normaali"/>
    <w:link w:val="AlatunnisteChar"/>
    <w:uiPriority w:val="99"/>
    <w:unhideWhenUsed/>
    <w:rsid w:val="00BC76C5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C76C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nk.webropol.com/ep/seiskojenpaiv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1041</Characters>
  <Application>Microsoft Office Word</Application>
  <DocSecurity>4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Jennika Salonen</dc:creator>
  <cp:lastModifiedBy>Jennika Salonen</cp:lastModifiedBy>
  <cp:revision>2</cp:revision>
  <dcterms:created xsi:type="dcterms:W3CDTF">2023-05-15T07:49:00Z</dcterms:created>
  <dcterms:modified xsi:type="dcterms:W3CDTF">2023-05-15T07:49:00Z</dcterms:modified>
</cp:coreProperties>
</file>